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4" w:rsidRDefault="00C32884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923921" cy="1272845"/>
            <wp:effectExtent l="19050" t="0" r="0" b="0"/>
            <wp:docPr id="1" name="Picture 1" descr="Grb G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2" cy="12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ГРАДСКА ОПШТИНА ЦРВЕНИ КРСТ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</w:rPr>
      </w:pPr>
      <w:r w:rsidRPr="00241DD9">
        <w:rPr>
          <w:rFonts w:ascii="Arial" w:hAnsi="Arial" w:cs="Arial"/>
          <w:b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ПРЕДЛОГ ГОДИШЊИХ ПРОГРАМА СПОРТСКИХ ОРГАНИЗАЦИЈА, КОЈИМА СЕ ОСТВАРУЈУ ПОТРЕБЕ И ИНТЕРЕСИ ГРАЂАНА  У ОБЛАСТИ СПОРТА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У ГРАДСКОЈ ОПШТИНИ ЦРВЕНИ КРСТ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3B7F4C">
        <w:rPr>
          <w:b/>
        </w:rPr>
        <w:t>2</w:t>
      </w:r>
      <w:r w:rsidR="006C4AC4">
        <w:rPr>
          <w:b/>
        </w:rPr>
        <w:t>1</w:t>
      </w:r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ЕЛЕКТРОНСКА ВЕРЗИЈА АПЛИКАЦИОНОГ ФОРМУЛАРА МОЋИ ЋЕ СЕ ПРЕУЗЕТИ  НА ЗВАНИЧНОЈ ВЕБ СТРАНИЦИ ГО ЦРВЕНИ КРСТ</w:t>
      </w:r>
    </w:p>
    <w:p w:rsidR="00C32884" w:rsidRPr="00532804" w:rsidRDefault="00C32884" w:rsidP="00C32884">
      <w:pPr>
        <w:ind w:left="705"/>
        <w:jc w:val="center"/>
        <w:rPr>
          <w:b/>
          <w:sz w:val="32"/>
          <w:szCs w:val="32"/>
        </w:rPr>
      </w:pPr>
      <w:r w:rsidRPr="00532804">
        <w:rPr>
          <w:b/>
          <w:sz w:val="32"/>
          <w:szCs w:val="32"/>
        </w:rPr>
        <w:t>www.gocrvenikrst.rs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ИЛИ УЗЕТИ КОПИЈА АПЛИКАЦИОНОГ ФОРМУЛАРА У ЗГРАДИ ГО ЦРВЕНИ КРСТ, БУЛ. 12. ФЕБРУАР БР. 89, НИШ</w:t>
      </w:r>
      <w:r>
        <w:rPr>
          <w:b/>
        </w:rPr>
        <w:t>, КАНЦЕЛАРИЈА БР. 5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СВАКИ ДРУГИ НАЧИН АПЛИЦИРАЊА ЈЕ НЕПРИХВАТЉИВ</w:t>
      </w:r>
    </w:p>
    <w:p w:rsidR="00C32884" w:rsidRDefault="00C32884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Pr="003B7F4C" w:rsidRDefault="003B7F4C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396"/>
      </w:tblGrid>
      <w:tr w:rsidR="00A86585" w:rsidRPr="00945A71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585" w:rsidRPr="00A86585" w:rsidRDefault="00A86585" w:rsidP="00C32884">
            <w:pPr>
              <w:rPr>
                <w:rFonts w:ascii="Arial" w:hAnsi="Arial" w:cs="Arial"/>
                <w:b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247"/>
        <w:gridCol w:w="6221"/>
        <w:gridCol w:w="72"/>
      </w:tblGrid>
      <w:tr w:rsidR="0088278B" w:rsidRPr="00945A71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ограничења у коришћењу имовине и </w:t>
            </w:r>
            <w:r>
              <w:rPr>
                <w:rFonts w:ascii="Arial" w:hAnsi="Arial" w:cs="Arial"/>
                <w:sz w:val="24"/>
              </w:rPr>
              <w:lastRenderedPageBreak/>
              <w:t>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P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lastRenderedPageBreak/>
        <w:t>Статус спорта на националном и међународном плану</w:t>
      </w:r>
      <w:r w:rsidR="001B4D93" w:rsidRPr="001B4D93">
        <w:rPr>
          <w:rFonts w:ascii="Arial" w:hAnsi="Arial" w:cs="Arial"/>
          <w:b/>
          <w:sz w:val="24"/>
        </w:rPr>
        <w:t xml:space="preserve">  (учешће спортских организација у домаћим и међународним такмичењима или делатност спортских организација у области спорта од посебног значаја за ГО Црвени Крст). Навести  области: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0"/>
        <w:gridCol w:w="1272"/>
        <w:gridCol w:w="1679"/>
        <w:gridCol w:w="1511"/>
        <w:gridCol w:w="750"/>
        <w:gridCol w:w="1375"/>
        <w:gridCol w:w="1483"/>
        <w:gridCol w:w="698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Појединачни 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ind w:left="100" w:right="40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3B7F4C" w:rsidRPr="00B23736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A86585">
        <w:rPr>
          <w:rFonts w:ascii="Arial" w:hAnsi="Arial" w:cs="Arial"/>
          <w:b/>
          <w:sz w:val="24"/>
        </w:rPr>
        <w:t>Црвени Крст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3B7F4C" w:rsidRPr="003B7F4C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Детаљан опис активности  којима ће се програм реализовати</w:t>
      </w:r>
    </w:p>
    <w:p w:rsidR="0088278B" w:rsidRPr="00C25ED0" w:rsidRDefault="0088278B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:rsidR="003B7F4C" w:rsidRPr="00C25ED0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Како ће реализовање програма бити медијски подржано: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Pr="00C25ED0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ИЗЈАВА</w:t>
      </w:r>
      <w:r>
        <w:rPr>
          <w:rFonts w:ascii="Arial" w:hAnsi="Arial" w:cs="Arial"/>
          <w:sz w:val="24"/>
        </w:rPr>
        <w:t xml:space="preserve">: </w:t>
      </w:r>
    </w:p>
    <w:p w:rsid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3B7F4C" w:rsidRP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P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3B7F4C">
      <w:footerReference w:type="even" r:id="rId9"/>
      <w:footerReference w:type="default" r:id="rId10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68" w:rsidRDefault="002E0068">
      <w:r>
        <w:separator/>
      </w:r>
    </w:p>
  </w:endnote>
  <w:endnote w:type="continuationSeparator" w:id="1">
    <w:p w:rsidR="002E0068" w:rsidRDefault="002E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231B04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231B04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AC4">
      <w:rPr>
        <w:rStyle w:val="PageNumber"/>
        <w:noProof/>
      </w:rPr>
      <w:t>9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68" w:rsidRDefault="002E0068">
      <w:r>
        <w:separator/>
      </w:r>
    </w:p>
  </w:footnote>
  <w:footnote w:type="continuationSeparator" w:id="1">
    <w:p w:rsidR="002E0068" w:rsidRDefault="002E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736"/>
    <w:rsid w:val="00083938"/>
    <w:rsid w:val="000B2762"/>
    <w:rsid w:val="000C0BC8"/>
    <w:rsid w:val="00112858"/>
    <w:rsid w:val="00115FB6"/>
    <w:rsid w:val="001431A3"/>
    <w:rsid w:val="00143306"/>
    <w:rsid w:val="001B4D93"/>
    <w:rsid w:val="0020665D"/>
    <w:rsid w:val="00231B04"/>
    <w:rsid w:val="002E0068"/>
    <w:rsid w:val="00364736"/>
    <w:rsid w:val="003B7F4C"/>
    <w:rsid w:val="003F12D3"/>
    <w:rsid w:val="00491E84"/>
    <w:rsid w:val="00535631"/>
    <w:rsid w:val="005555E2"/>
    <w:rsid w:val="0060403A"/>
    <w:rsid w:val="00645568"/>
    <w:rsid w:val="006B6DAA"/>
    <w:rsid w:val="006C4AC4"/>
    <w:rsid w:val="00766B4A"/>
    <w:rsid w:val="0077707B"/>
    <w:rsid w:val="00787EC7"/>
    <w:rsid w:val="008809C5"/>
    <w:rsid w:val="0088278B"/>
    <w:rsid w:val="00945A71"/>
    <w:rsid w:val="00973682"/>
    <w:rsid w:val="009A138B"/>
    <w:rsid w:val="00A14D25"/>
    <w:rsid w:val="00A67BA0"/>
    <w:rsid w:val="00A84F3D"/>
    <w:rsid w:val="00A86585"/>
    <w:rsid w:val="00B23736"/>
    <w:rsid w:val="00B87E6F"/>
    <w:rsid w:val="00C01902"/>
    <w:rsid w:val="00C25ED0"/>
    <w:rsid w:val="00C32884"/>
    <w:rsid w:val="00C865C1"/>
    <w:rsid w:val="00CC5C93"/>
    <w:rsid w:val="00D36599"/>
    <w:rsid w:val="00D66F2C"/>
    <w:rsid w:val="00E456F4"/>
    <w:rsid w:val="00E65549"/>
    <w:rsid w:val="00EA021C"/>
    <w:rsid w:val="00EA2C4F"/>
    <w:rsid w:val="00F64DF0"/>
    <w:rsid w:val="00F8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9511-EB1F-44DE-B7C3-F7734CB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Snežana</cp:lastModifiedBy>
  <cp:revision>2</cp:revision>
  <dcterms:created xsi:type="dcterms:W3CDTF">2020-12-15T07:23:00Z</dcterms:created>
  <dcterms:modified xsi:type="dcterms:W3CDTF">2020-12-15T07:23:00Z</dcterms:modified>
</cp:coreProperties>
</file>